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2" w:rsidRPr="000F4564" w:rsidRDefault="004529B9" w:rsidP="000200D2">
      <w:pPr>
        <w:keepNext/>
        <w:widowControl w:val="0"/>
        <w:shd w:val="clear" w:color="auto" w:fill="FFFFFF" w:themeFill="background1"/>
        <w:spacing w:after="0"/>
        <w:ind w:left="357"/>
        <w:jc w:val="right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  <w:lang w:val="en-US"/>
        </w:rPr>
        <w:t>hy</w:t>
      </w:r>
      <w:proofErr w:type="spellEnd"/>
      <w:r w:rsidR="000200D2" w:rsidRPr="000F4564">
        <w:rPr>
          <w:b/>
          <w:color w:val="000000" w:themeColor="text1"/>
        </w:rPr>
        <w:t>Приложение</w:t>
      </w:r>
      <w:proofErr w:type="gramEnd"/>
      <w:r w:rsidR="000200D2" w:rsidRPr="000F4564">
        <w:rPr>
          <w:b/>
          <w:color w:val="000000" w:themeColor="text1"/>
        </w:rPr>
        <w:t xml:space="preserve"> №4</w:t>
      </w:r>
    </w:p>
    <w:p w:rsidR="000200D2" w:rsidRPr="000F4564" w:rsidRDefault="000200D2" w:rsidP="000200D2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b/>
          <w:color w:val="000000" w:themeColor="text1"/>
          <w:sz w:val="24"/>
          <w:szCs w:val="24"/>
        </w:rPr>
      </w:pPr>
      <w:r w:rsidRPr="000F4564">
        <w:rPr>
          <w:b/>
          <w:color w:val="000000" w:themeColor="text1"/>
          <w:sz w:val="24"/>
          <w:szCs w:val="24"/>
        </w:rPr>
        <w:t>ЗАЯВЛЕНИЕ</w:t>
      </w:r>
    </w:p>
    <w:p w:rsidR="000200D2" w:rsidRPr="000F4564" w:rsidRDefault="000200D2" w:rsidP="000200D2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b/>
          <w:color w:val="000000" w:themeColor="text1"/>
          <w:sz w:val="24"/>
          <w:szCs w:val="24"/>
        </w:rPr>
      </w:pPr>
      <w:r w:rsidRPr="000F4564">
        <w:rPr>
          <w:b/>
          <w:color w:val="000000" w:themeColor="text1"/>
          <w:sz w:val="24"/>
          <w:szCs w:val="24"/>
        </w:rPr>
        <w:t>НА ОБСЛУЖИВАНИЕ (ИЗМЕНЕНИЕ ПАРАМЕТРОВ) ТОРГОВО-СЕРВИСНОГО ПРЕДПРИЯТИЯ</w:t>
      </w:r>
    </w:p>
    <w:tbl>
      <w:tblPr>
        <w:tblStyle w:val="1"/>
        <w:tblW w:w="10207" w:type="dxa"/>
        <w:tblInd w:w="-176" w:type="dxa"/>
        <w:shd w:val="clear" w:color="auto" w:fill="F2F2F2" w:themeFill="background1" w:themeFillShade="F2"/>
        <w:tblLook w:val="04A0"/>
      </w:tblPr>
      <w:tblGrid>
        <w:gridCol w:w="10207"/>
      </w:tblGrid>
      <w:tr w:rsidR="000200D2" w:rsidRPr="000F4564" w:rsidTr="0067268C">
        <w:tc>
          <w:tcPr>
            <w:tcW w:w="10207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b/>
                <w:color w:val="000000" w:themeColor="text1"/>
                <w:sz w:val="18"/>
                <w:szCs w:val="18"/>
              </w:rPr>
              <w:t>Цель предоставления данных</w:t>
            </w:r>
          </w:p>
        </w:tc>
      </w:tr>
      <w:tr w:rsidR="000200D2" w:rsidRPr="000F4564" w:rsidTr="0067268C">
        <w:tc>
          <w:tcPr>
            <w:tcW w:w="10207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Регистрация нового Предприятия  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Изменение данных по Предприятию/ТСП  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4564">
              <w:rPr>
                <w:color w:val="000000" w:themeColor="text1"/>
                <w:sz w:val="18"/>
                <w:szCs w:val="18"/>
              </w:rPr>
              <w:t>Доп.ТСП</w:t>
            </w:r>
            <w:proofErr w:type="spellEnd"/>
          </w:p>
        </w:tc>
      </w:tr>
    </w:tbl>
    <w:p w:rsidR="000200D2" w:rsidRPr="000F4564" w:rsidRDefault="000200D2" w:rsidP="000200D2">
      <w:pPr>
        <w:keepNext/>
        <w:widowControl w:val="0"/>
        <w:shd w:val="clear" w:color="auto" w:fill="FFFFFF" w:themeFill="background1"/>
        <w:spacing w:after="0"/>
        <w:rPr>
          <w:rFonts w:eastAsia="Calibri"/>
          <w:b/>
          <w:color w:val="000000" w:themeColor="text1"/>
          <w:sz w:val="18"/>
          <w:szCs w:val="18"/>
        </w:rPr>
      </w:pPr>
    </w:p>
    <w:tbl>
      <w:tblPr>
        <w:tblStyle w:val="a4"/>
        <w:tblW w:w="10207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710"/>
        <w:gridCol w:w="3102"/>
        <w:gridCol w:w="721"/>
        <w:gridCol w:w="413"/>
        <w:gridCol w:w="296"/>
        <w:gridCol w:w="6"/>
        <w:gridCol w:w="690"/>
        <w:gridCol w:w="160"/>
        <w:gridCol w:w="124"/>
        <w:gridCol w:w="116"/>
        <w:gridCol w:w="26"/>
        <w:gridCol w:w="159"/>
        <w:gridCol w:w="426"/>
        <w:gridCol w:w="271"/>
        <w:gridCol w:w="88"/>
        <w:gridCol w:w="476"/>
        <w:gridCol w:w="15"/>
        <w:gridCol w:w="414"/>
        <w:gridCol w:w="150"/>
        <w:gridCol w:w="145"/>
        <w:gridCol w:w="567"/>
        <w:gridCol w:w="283"/>
        <w:gridCol w:w="849"/>
      </w:tblGrid>
      <w:tr w:rsidR="000200D2" w:rsidRPr="000F4564" w:rsidTr="0067268C">
        <w:tc>
          <w:tcPr>
            <w:tcW w:w="102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>Общие данные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Полное наименование юридического лица на русском языке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Сокращенное наименование юридического лица (если имеется)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1.3.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>Сведения о государственной регистрации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Место регистрации</w:t>
            </w:r>
          </w:p>
        </w:tc>
        <w:tc>
          <w:tcPr>
            <w:tcW w:w="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Основной вид деятельности (подробно)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Осуществляемая деятельность подлежит лицензированию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Да</w:t>
            </w:r>
            <w:proofErr w:type="gramStart"/>
            <w:r w:rsidRPr="000F45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0F4564">
              <w:rPr>
                <w:color w:val="000000" w:themeColor="text1"/>
                <w:sz w:val="18"/>
                <w:szCs w:val="18"/>
              </w:rPr>
              <w:t>ет</w:t>
            </w:r>
          </w:p>
        </w:tc>
      </w:tr>
      <w:tr w:rsidR="000200D2" w:rsidRPr="000F4564" w:rsidTr="006726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2.2.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Сведения о наличии лицензии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Вид лицензии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выдачи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Кем выдана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Срок действия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Вид деятельности, подлежащей лицензированию</w:t>
            </w: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Юридический адрес (с индексом)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Адрес фактического местонахождения (с индексом)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телефон (с кодом города)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 xml:space="preserve">Адрес </w:t>
            </w:r>
            <w:proofErr w:type="spellStart"/>
            <w:r w:rsidRPr="000F4564">
              <w:rPr>
                <w:color w:val="000000" w:themeColor="text1"/>
                <w:sz w:val="18"/>
                <w:szCs w:val="18"/>
              </w:rPr>
              <w:t>эл.почты</w:t>
            </w:r>
            <w:proofErr w:type="spellEnd"/>
            <w:r w:rsidRPr="000F4564">
              <w:rPr>
                <w:color w:val="000000" w:themeColor="text1"/>
                <w:sz w:val="18"/>
                <w:szCs w:val="18"/>
              </w:rPr>
              <w:t xml:space="preserve"> (для получения писем от Банка)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7.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Размер уставного капитала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Зарегистрированный</w:t>
            </w: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Оплаченный</w:t>
            </w:r>
          </w:p>
        </w:tc>
        <w:tc>
          <w:tcPr>
            <w:tcW w:w="3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Количество сотрудников Предприятия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>Наличие выгодоприобретателя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Да</w:t>
            </w:r>
            <w:proofErr w:type="gramStart"/>
            <w:r w:rsidRPr="000F45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0F4564">
              <w:rPr>
                <w:color w:val="000000" w:themeColor="text1"/>
                <w:sz w:val="18"/>
                <w:szCs w:val="18"/>
              </w:rPr>
              <w:t>ет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 xml:space="preserve">Наличие </w:t>
            </w:r>
            <w:proofErr w:type="spellStart"/>
            <w:r w:rsidRPr="000F4564">
              <w:rPr>
                <w:color w:val="000000" w:themeColor="text1"/>
                <w:sz w:val="18"/>
                <w:szCs w:val="18"/>
              </w:rPr>
              <w:t>бенефициарных</w:t>
            </w:r>
            <w:proofErr w:type="spellEnd"/>
            <w:r w:rsidRPr="000F4564">
              <w:rPr>
                <w:color w:val="000000" w:themeColor="text1"/>
                <w:sz w:val="18"/>
                <w:szCs w:val="18"/>
              </w:rPr>
              <w:t xml:space="preserve"> владельцев, владеющих (прямо или косвенно) более 10% капитала юридического лица и являющихся гражданами США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Да</w:t>
            </w:r>
            <w:proofErr w:type="gramStart"/>
            <w:r w:rsidRPr="000F45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F4564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0F4564">
              <w:rPr>
                <w:color w:val="000000" w:themeColor="text1"/>
                <w:sz w:val="18"/>
                <w:szCs w:val="18"/>
              </w:rPr>
              <w:t>ет</w:t>
            </w:r>
          </w:p>
        </w:tc>
      </w:tr>
      <w:tr w:rsidR="000200D2" w:rsidRPr="000F4564" w:rsidTr="006726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11.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Учредители/акционеры и их доли</w:t>
            </w: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0200D2">
            <w:pPr>
              <w:pStyle w:val="a3"/>
              <w:keepNext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229" w:hanging="284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 /Наименование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Доля 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0200D2">
            <w:pPr>
              <w:pStyle w:val="a3"/>
              <w:keepNext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229" w:hanging="284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 /Наименование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Доля 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0200D2">
            <w:pPr>
              <w:pStyle w:val="a3"/>
              <w:keepNext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/>
              <w:ind w:left="229" w:hanging="284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 /Наименование</w:t>
            </w: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Доля 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Данные учредителя/акционера (физ. лицо)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i/>
                <w:color w:val="000000" w:themeColor="text1"/>
                <w:sz w:val="18"/>
                <w:szCs w:val="18"/>
              </w:rPr>
              <w:t>(заполняется на каждого учредителя/акционера)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2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Гражданство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Место рождения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Серия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выдачи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Кем выдан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11.2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Данные учредителя/акционера (юр. лицо)</w:t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4564">
              <w:rPr>
                <w:rFonts w:eastAsia="Calibri"/>
                <w:i/>
                <w:color w:val="000000" w:themeColor="text1"/>
                <w:sz w:val="18"/>
                <w:szCs w:val="18"/>
              </w:rPr>
              <w:t>(заполняется на каждого учредителя/акционера)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>Перечень банков, с которыми Предприятие сотрудничало по эквайрингу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1.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2.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13.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>Торговый оборот в месяц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________ </w:t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руб.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Наличие производственных </w:t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lastRenderedPageBreak/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в собственности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в аренде ____лет ___мес.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lastRenderedPageBreak/>
              <w:t>Адрес:___________________________________________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15.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Наличие складских помещений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в собственности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в аренде ____лет ___мес. </w:t>
            </w: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t>Адрес:___________________________________________</w:t>
            </w:r>
          </w:p>
        </w:tc>
      </w:tr>
      <w:tr w:rsidR="000200D2" w:rsidRPr="000F4564" w:rsidTr="006726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Ежедневное получение отчета по операциям от Банка</w:t>
            </w:r>
          </w:p>
        </w:tc>
        <w:tc>
          <w:tcPr>
            <w:tcW w:w="6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Да, на адрес электронной почты ___________________________________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color w:val="000000" w:themeColor="text1"/>
                <w:sz w:val="18"/>
                <w:szCs w:val="18"/>
              </w:rPr>
              <w:t xml:space="preserve"> Нет</w:t>
            </w:r>
          </w:p>
        </w:tc>
      </w:tr>
    </w:tbl>
    <w:p w:rsidR="000200D2" w:rsidRPr="000F4564" w:rsidRDefault="000200D2" w:rsidP="000200D2">
      <w:pPr>
        <w:keepNext/>
        <w:widowControl w:val="0"/>
        <w:shd w:val="clear" w:color="auto" w:fill="FFFFFF" w:themeFill="background1"/>
        <w:spacing w:after="0"/>
        <w:jc w:val="center"/>
        <w:rPr>
          <w:rFonts w:eastAsia="Calibri"/>
          <w:b/>
          <w:color w:val="000000" w:themeColor="text1"/>
          <w:sz w:val="18"/>
          <w:szCs w:val="18"/>
        </w:rPr>
      </w:pPr>
    </w:p>
    <w:tbl>
      <w:tblPr>
        <w:tblW w:w="5035" w:type="pct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3910"/>
        <w:gridCol w:w="1110"/>
        <w:gridCol w:w="47"/>
        <w:gridCol w:w="478"/>
        <w:gridCol w:w="155"/>
        <w:gridCol w:w="830"/>
        <w:gridCol w:w="118"/>
        <w:gridCol w:w="318"/>
        <w:gridCol w:w="318"/>
        <w:gridCol w:w="321"/>
        <w:gridCol w:w="239"/>
        <w:gridCol w:w="1196"/>
        <w:gridCol w:w="1422"/>
        <w:gridCol w:w="295"/>
      </w:tblGrid>
      <w:tr w:rsidR="000200D2" w:rsidRPr="000F4564" w:rsidTr="0067268C">
        <w:trPr>
          <w:trHeight w:val="21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Реквизиты Предприятия </w:t>
            </w: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ОКПО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ОКВЭД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Номер расчетного счета 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 банка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color w:val="000000" w:themeColor="text1"/>
                <w:sz w:val="18"/>
                <w:szCs w:val="18"/>
              </w:rPr>
            </w:pPr>
            <w:r w:rsidRPr="000F4564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     Корреспондентский счет (к/с) банка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     Наименование отделения Банка России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     БИК банка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70"/>
        </w:trPr>
        <w:tc>
          <w:tcPr>
            <w:tcW w:w="2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     ИНН/КПП банка</w:t>
            </w:r>
          </w:p>
        </w:tc>
        <w:tc>
          <w:tcPr>
            <w:tcW w:w="266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59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>Должностные лица Предприятия</w:t>
            </w: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Персональные данные руководителя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84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Гражданство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Место рождения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61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Серия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выдачи</w:t>
            </w:r>
          </w:p>
        </w:tc>
        <w:tc>
          <w:tcPr>
            <w:tcW w:w="146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Кем выдан</w:t>
            </w:r>
          </w:p>
        </w:tc>
        <w:tc>
          <w:tcPr>
            <w:tcW w:w="146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№ тел. Руководителя (с кодом города)</w:t>
            </w:r>
          </w:p>
        </w:tc>
        <w:tc>
          <w:tcPr>
            <w:tcW w:w="3183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Срок полномочий</w:t>
            </w:r>
          </w:p>
        </w:tc>
        <w:tc>
          <w:tcPr>
            <w:tcW w:w="3183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Персональные данные главного бухгалтера (иного должностного лица, ответственного за ведение бухгалтерского учета) (при наличии в штате)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84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Гражданство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Место рождения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80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61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Серия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Дата выдачи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Кем выдан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№ тел. главного бухгалтера (должностного лица, ответственного за ведение бухгалтерского учета) (с кодом города)</w:t>
            </w:r>
          </w:p>
        </w:tc>
        <w:tc>
          <w:tcPr>
            <w:tcW w:w="3183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Срок полномочий</w:t>
            </w:r>
          </w:p>
        </w:tc>
        <w:tc>
          <w:tcPr>
            <w:tcW w:w="3183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proofErr w:type="spellStart"/>
      <w:r w:rsidRPr="000F4564">
        <w:rPr>
          <w:rFonts w:eastAsia="Calibri"/>
          <w:color w:val="000000" w:themeColor="text1"/>
          <w:sz w:val="18"/>
          <w:szCs w:val="18"/>
        </w:rPr>
        <w:t>Банк-</w:t>
      </w:r>
      <w:r>
        <w:rPr>
          <w:rFonts w:eastAsia="Calibri"/>
          <w:color w:val="000000" w:themeColor="text1"/>
          <w:sz w:val="18"/>
          <w:szCs w:val="18"/>
        </w:rPr>
        <w:t>эквайрер</w:t>
      </w:r>
      <w:proofErr w:type="spellEnd"/>
      <w:r w:rsidRPr="000F4564">
        <w:rPr>
          <w:rFonts w:eastAsia="Calibri"/>
          <w:color w:val="000000" w:themeColor="text1"/>
          <w:sz w:val="18"/>
          <w:szCs w:val="18"/>
        </w:rPr>
        <w:t xml:space="preserve"> имеет право проверить достоверность предоставленной информации финансового и частного характера.</w:t>
      </w:r>
    </w:p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r w:rsidRPr="000F4564">
        <w:rPr>
          <w:rFonts w:eastAsia="Calibri"/>
          <w:color w:val="000000" w:themeColor="text1"/>
          <w:sz w:val="18"/>
          <w:szCs w:val="18"/>
        </w:rPr>
        <w:t xml:space="preserve">При изменении приведенных выше сведений </w:t>
      </w:r>
      <w:proofErr w:type="spellStart"/>
      <w:r w:rsidRPr="000F4564">
        <w:rPr>
          <w:rFonts w:eastAsia="Calibri"/>
          <w:color w:val="000000" w:themeColor="text1"/>
          <w:sz w:val="18"/>
          <w:szCs w:val="18"/>
        </w:rPr>
        <w:t>Банк-</w:t>
      </w:r>
      <w:r>
        <w:rPr>
          <w:rFonts w:eastAsia="Calibri"/>
          <w:color w:val="000000" w:themeColor="text1"/>
          <w:sz w:val="18"/>
          <w:szCs w:val="18"/>
        </w:rPr>
        <w:t>эквайрер</w:t>
      </w:r>
      <w:proofErr w:type="spellEnd"/>
      <w:r w:rsidRPr="000F4564">
        <w:rPr>
          <w:rFonts w:eastAsia="Calibri"/>
          <w:color w:val="000000" w:themeColor="text1"/>
          <w:sz w:val="18"/>
          <w:szCs w:val="18"/>
        </w:rPr>
        <w:t xml:space="preserve"> будет своевременно оповещен об этом в письменном виде.</w:t>
      </w:r>
    </w:p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r w:rsidRPr="000F4564">
        <w:rPr>
          <w:rFonts w:eastAsia="Calibri"/>
          <w:color w:val="000000" w:themeColor="text1"/>
          <w:sz w:val="18"/>
          <w:szCs w:val="18"/>
        </w:rPr>
        <w:t>Информацию подтверждаю: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960"/>
      </w:tblGrid>
      <w:tr w:rsidR="000200D2" w:rsidRPr="000F4564" w:rsidTr="0067268C">
        <w:tc>
          <w:tcPr>
            <w:tcW w:w="5247" w:type="dxa"/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Руководитель Предприятия: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____________________________/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(подпись) (ФИО)</w:t>
            </w:r>
          </w:p>
        </w:tc>
        <w:tc>
          <w:tcPr>
            <w:tcW w:w="4960" w:type="dxa"/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«__» _______________________ 20___г.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ind w:left="20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(дата)</w:t>
            </w:r>
          </w:p>
        </w:tc>
      </w:tr>
      <w:tr w:rsidR="000200D2" w:rsidRPr="000F4564" w:rsidTr="0067268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От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БАНКа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ФИО, должность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____________________________/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(подпись) (ФИО)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«__» _______________________ 20___г.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20"/>
              <w:ind w:left="20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0200D2" w:rsidRPr="000F4564" w:rsidRDefault="000200D2" w:rsidP="000200D2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left"/>
        <w:rPr>
          <w:b/>
          <w:bCs/>
          <w:color w:val="000000" w:themeColor="text1"/>
          <w:sz w:val="18"/>
          <w:szCs w:val="18"/>
        </w:rPr>
      </w:pPr>
    </w:p>
    <w:p w:rsidR="000200D2" w:rsidRPr="000F4564" w:rsidRDefault="000200D2" w:rsidP="000200D2">
      <w:pPr>
        <w:keepNext/>
        <w:widowControl w:val="0"/>
        <w:spacing w:after="200" w:line="276" w:lineRule="auto"/>
        <w:jc w:val="left"/>
        <w:rPr>
          <w:b/>
          <w:bCs/>
          <w:color w:val="000000" w:themeColor="text1"/>
          <w:sz w:val="18"/>
          <w:szCs w:val="18"/>
        </w:rPr>
      </w:pPr>
      <w:r w:rsidRPr="000F4564">
        <w:rPr>
          <w:b/>
          <w:bCs/>
          <w:color w:val="000000" w:themeColor="text1"/>
          <w:sz w:val="18"/>
          <w:szCs w:val="18"/>
        </w:rPr>
        <w:br w:type="page"/>
      </w:r>
    </w:p>
    <w:p w:rsidR="00665BC3" w:rsidRPr="00846481" w:rsidRDefault="00665BC3" w:rsidP="00665BC3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846481">
        <w:rPr>
          <w:rFonts w:eastAsia="Calibri"/>
          <w:sz w:val="16"/>
          <w:szCs w:val="16"/>
        </w:rPr>
        <w:lastRenderedPageBreak/>
        <w:t>П</w:t>
      </w:r>
      <w:r w:rsidRPr="00846481">
        <w:rPr>
          <w:color w:val="000000"/>
        </w:rPr>
        <w:t xml:space="preserve">риложение №1 к Заявлению </w:t>
      </w:r>
    </w:p>
    <w:p w:rsidR="00665BC3" w:rsidRPr="00846481" w:rsidRDefault="00665BC3" w:rsidP="00665BC3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846481">
        <w:rPr>
          <w:color w:val="000000"/>
        </w:rPr>
        <w:t>на обслуживание (изменение параметров) торгово-сервисного  предприятия</w:t>
      </w:r>
    </w:p>
    <w:p w:rsidR="00665BC3" w:rsidRPr="00846481" w:rsidRDefault="00665BC3" w:rsidP="00665BC3">
      <w:pPr>
        <w:keepNext/>
        <w:widowControl w:val="0"/>
        <w:spacing w:before="240" w:after="0"/>
        <w:jc w:val="center"/>
        <w:rPr>
          <w:b/>
          <w:sz w:val="24"/>
          <w:szCs w:val="24"/>
        </w:rPr>
      </w:pPr>
      <w:r w:rsidRPr="00846481">
        <w:rPr>
          <w:b/>
          <w:sz w:val="24"/>
          <w:szCs w:val="24"/>
        </w:rPr>
        <w:t>Заявление</w:t>
      </w:r>
    </w:p>
    <w:p w:rsidR="00665BC3" w:rsidRPr="00846481" w:rsidRDefault="00665BC3" w:rsidP="00665BC3">
      <w:pPr>
        <w:keepNext/>
        <w:widowControl w:val="0"/>
        <w:spacing w:after="120"/>
        <w:jc w:val="center"/>
      </w:pPr>
      <w:r w:rsidRPr="00846481">
        <w:t>о согласии на обработку персональных данных</w:t>
      </w:r>
    </w:p>
    <w:p w:rsidR="00665BC3" w:rsidRPr="00846481" w:rsidRDefault="00665BC3" w:rsidP="00665BC3">
      <w:pPr>
        <w:keepNext/>
        <w:widowControl w:val="0"/>
      </w:pPr>
      <w:r w:rsidRPr="00846481">
        <w:t>Я,________________________________________________________________________________________________,</w:t>
      </w:r>
    </w:p>
    <w:p w:rsidR="00665BC3" w:rsidRPr="00846481" w:rsidRDefault="00665BC3" w:rsidP="00665BC3">
      <w:pPr>
        <w:keepNext/>
        <w:widowControl w:val="0"/>
      </w:pPr>
      <w:r w:rsidRPr="00846481">
        <w:t>паспорт_______________№_________________, выдан:___________________________________ __________________________________________________________________________________________________, зарегистрированный по адресу: _______________________________________________________________________,</w:t>
      </w:r>
    </w:p>
    <w:p w:rsidR="00665BC3" w:rsidRPr="00846481" w:rsidRDefault="00665BC3" w:rsidP="00665BC3">
      <w:pPr>
        <w:keepNext/>
        <w:widowControl w:val="0"/>
      </w:pPr>
      <w:r w:rsidRPr="00846481">
        <w:t xml:space="preserve">в соответствии с требованиями Федерального закона от 27.07.2006 № 152-ФЗ «О персональных данных», даю свое согласие __________________________________________________________________________________________, </w:t>
      </w:r>
    </w:p>
    <w:p w:rsidR="00665BC3" w:rsidRPr="00846481" w:rsidRDefault="00665BC3" w:rsidP="00665BC3">
      <w:pPr>
        <w:keepNext/>
        <w:widowControl w:val="0"/>
        <w:jc w:val="center"/>
      </w:pPr>
      <w:r w:rsidRPr="00846481">
        <w:rPr>
          <w:color w:val="808080"/>
        </w:rPr>
        <w:t>(указать наименование кредитной организации)</w:t>
      </w:r>
    </w:p>
    <w:p w:rsidR="00665BC3" w:rsidRPr="00846481" w:rsidRDefault="00665BC3" w:rsidP="00665BC3">
      <w:pPr>
        <w:keepNext/>
        <w:widowControl w:val="0"/>
      </w:pPr>
      <w:r w:rsidRPr="00846481">
        <w:t>Генеральная лицензия на осуществление банковских операций № _______________, выдана Банком России _________, место нахождения: ________________________________________________________________________</w:t>
      </w:r>
    </w:p>
    <w:p w:rsidR="00665BC3" w:rsidRPr="00846481" w:rsidRDefault="00665BC3" w:rsidP="00665BC3">
      <w:pPr>
        <w:keepNext/>
        <w:widowControl w:val="0"/>
      </w:pPr>
      <w:r w:rsidRPr="00846481">
        <w:t>________________________________________________________________________________________ (далее – БАНК), на обработку (сбор, запись, систематизацию, накопление, хранение, уточнение (обновление, изменение), извлечение, использование, распространение, передачу (в том числе и трансграничную), обезличивание, блокирование и удаление моих персональных данных, совершаемую:</w:t>
      </w:r>
    </w:p>
    <w:p w:rsidR="00665BC3" w:rsidRPr="00846481" w:rsidRDefault="00665BC3" w:rsidP="00665BC3">
      <w:pPr>
        <w:pStyle w:val="a3"/>
        <w:keepNext/>
        <w:widowControl w:val="0"/>
        <w:numPr>
          <w:ilvl w:val="0"/>
          <w:numId w:val="2"/>
        </w:numPr>
        <w:spacing w:after="0"/>
        <w:ind w:left="0" w:firstLine="0"/>
      </w:pPr>
      <w:r w:rsidRPr="00846481">
        <w:t>с использованием средств автоматизации;</w:t>
      </w:r>
    </w:p>
    <w:p w:rsidR="00665BC3" w:rsidRPr="00846481" w:rsidRDefault="00665BC3" w:rsidP="00665BC3">
      <w:pPr>
        <w:pStyle w:val="a3"/>
        <w:keepNext/>
        <w:widowControl w:val="0"/>
        <w:numPr>
          <w:ilvl w:val="0"/>
          <w:numId w:val="2"/>
        </w:numPr>
        <w:spacing w:after="0"/>
        <w:ind w:left="0" w:firstLine="0"/>
      </w:pPr>
      <w:r w:rsidRPr="00846481">
        <w:t>без использования средств автоматизации.</w:t>
      </w:r>
    </w:p>
    <w:p w:rsidR="00665BC3" w:rsidRPr="00846481" w:rsidRDefault="00665BC3" w:rsidP="00665BC3">
      <w:pPr>
        <w:pStyle w:val="a3"/>
        <w:keepNext/>
        <w:widowControl w:val="0"/>
        <w:ind w:left="0"/>
        <w:rPr>
          <w:color w:val="808080"/>
        </w:rPr>
      </w:pPr>
      <w:r w:rsidRPr="00846481">
        <w:t xml:space="preserve">Согласие на обработку моих персональных данных, включая фамилию, имя, отчество, дату и место рождения, данные документа, удостоверяющего личность, данные о гражданстве, адресе, семейном, социальном, имущественном положении, образовании, профессии, доходах, месте работы, контактных данных телефона, а также иной информации личного характера, которая может быть использована в целях исполнения </w:t>
      </w:r>
      <w:r w:rsidRPr="00846481">
        <w:rPr>
          <w:b/>
        </w:rPr>
        <w:t>Договора об обслуживании платежных карт при проведении операций в Торгово-сервисном предприятии</w:t>
      </w:r>
      <w:r w:rsidRPr="00846481">
        <w:t xml:space="preserve">, совместных услуг </w:t>
      </w:r>
      <w:proofErr w:type="spellStart"/>
      <w:r w:rsidRPr="00846481">
        <w:t>БАНКа</w:t>
      </w:r>
      <w:proofErr w:type="spellEnd"/>
      <w:r w:rsidRPr="00846481">
        <w:t xml:space="preserve"> и третьих лиц как для организации </w:t>
      </w:r>
    </w:p>
    <w:p w:rsidR="00665BC3" w:rsidRPr="00846481" w:rsidRDefault="00665BC3" w:rsidP="00665BC3">
      <w:pPr>
        <w:pStyle w:val="a3"/>
        <w:keepNext/>
        <w:widowControl w:val="0"/>
        <w:ind w:left="0"/>
      </w:pPr>
      <w:r w:rsidRPr="00846481">
        <w:rPr>
          <w:color w:val="808080"/>
        </w:rPr>
        <w:t xml:space="preserve"> </w:t>
      </w:r>
      <w:r w:rsidRPr="00846481">
        <w:t xml:space="preserve">__________________________________________________________________________________________________, </w:t>
      </w:r>
    </w:p>
    <w:p w:rsidR="00665BC3" w:rsidRPr="00846481" w:rsidRDefault="00665BC3" w:rsidP="00665BC3">
      <w:pPr>
        <w:pStyle w:val="a3"/>
        <w:keepNext/>
        <w:widowControl w:val="0"/>
        <w:ind w:left="0"/>
        <w:jc w:val="center"/>
      </w:pPr>
      <w:r w:rsidRPr="00846481">
        <w:rPr>
          <w:color w:val="808080"/>
        </w:rPr>
        <w:t>(указать наименование организации ООО, АО, ПАО, ИП)</w:t>
      </w:r>
    </w:p>
    <w:p w:rsidR="00665BC3" w:rsidRPr="00846481" w:rsidRDefault="00665BC3" w:rsidP="00665BC3">
      <w:pPr>
        <w:pStyle w:val="a3"/>
        <w:keepNext/>
        <w:widowControl w:val="0"/>
        <w:ind w:left="0"/>
      </w:pPr>
      <w:r w:rsidRPr="00846481">
        <w:t>так и для меня лично.</w:t>
      </w:r>
    </w:p>
    <w:p w:rsidR="00665BC3" w:rsidRPr="00846481" w:rsidRDefault="00665BC3" w:rsidP="00665BC3">
      <w:pPr>
        <w:keepNext/>
        <w:widowControl w:val="0"/>
      </w:pPr>
    </w:p>
    <w:p w:rsidR="00665BC3" w:rsidRPr="00846481" w:rsidRDefault="00665BC3" w:rsidP="00665BC3">
      <w:pPr>
        <w:keepNext/>
        <w:widowControl w:val="0"/>
        <w:ind w:firstLine="708"/>
      </w:pPr>
      <w:r w:rsidRPr="00846481">
        <w:t xml:space="preserve">Перечень третьих лиц, в отношении которых даю согласие на обработку моих персональных данных, в целях продвижения услуг </w:t>
      </w:r>
      <w:proofErr w:type="spellStart"/>
      <w:r w:rsidRPr="00846481">
        <w:t>БАНКа</w:t>
      </w:r>
      <w:proofErr w:type="spellEnd"/>
      <w:r w:rsidRPr="00846481">
        <w:t xml:space="preserve">, совместных услуг </w:t>
      </w:r>
      <w:proofErr w:type="spellStart"/>
      <w:r w:rsidRPr="00846481">
        <w:t>БАНКа</w:t>
      </w:r>
      <w:proofErr w:type="spellEnd"/>
      <w:r w:rsidRPr="00846481">
        <w:t xml:space="preserve"> и третьих лиц:</w:t>
      </w:r>
    </w:p>
    <w:p w:rsidR="00665BC3" w:rsidRPr="003166D4" w:rsidRDefault="00665BC3" w:rsidP="00665BC3">
      <w:pPr>
        <w:keepNext/>
        <w:widowControl w:val="0"/>
        <w:ind w:firstLine="708"/>
        <w:rPr>
          <w:b/>
        </w:rPr>
      </w:pPr>
      <w:r w:rsidRPr="003166D4">
        <w:rPr>
          <w:b/>
        </w:rPr>
        <w:t>Публичное акционерное общество Банк «Финансовая Корпорация Открытие»</w:t>
      </w:r>
      <w:r w:rsidRPr="003166D4">
        <w:rPr>
          <w:b/>
          <w:bCs/>
        </w:rPr>
        <w:t xml:space="preserve">, </w:t>
      </w:r>
      <w:r w:rsidRPr="003166D4">
        <w:rPr>
          <w:b/>
        </w:rPr>
        <w:t xml:space="preserve">115114, г. Москва, ул. </w:t>
      </w:r>
      <w:proofErr w:type="spellStart"/>
      <w:r w:rsidRPr="003166D4">
        <w:rPr>
          <w:b/>
        </w:rPr>
        <w:t>Летниковская</w:t>
      </w:r>
      <w:proofErr w:type="spellEnd"/>
      <w:r w:rsidRPr="003166D4">
        <w:rPr>
          <w:b/>
        </w:rPr>
        <w:t>, д. 2, стр. 4;</w:t>
      </w:r>
    </w:p>
    <w:p w:rsidR="00665BC3" w:rsidRPr="00846481" w:rsidRDefault="00665BC3" w:rsidP="00665BC3">
      <w:pPr>
        <w:keepNext/>
        <w:widowControl w:val="0"/>
        <w:ind w:firstLine="708"/>
      </w:pPr>
      <w:r w:rsidRPr="00846481">
        <w:t xml:space="preserve">Данное согласие действует с момента подписания настоящего заявления до момента получения </w:t>
      </w:r>
      <w:proofErr w:type="spellStart"/>
      <w:r w:rsidRPr="00846481">
        <w:t>БАНКом</w:t>
      </w:r>
      <w:proofErr w:type="spellEnd"/>
      <w:r w:rsidRPr="00846481">
        <w:t xml:space="preserve"> письменного заявления об отзыве настоящего согласия на обработку персональных данных.</w:t>
      </w:r>
    </w:p>
    <w:p w:rsidR="00665BC3" w:rsidRPr="00846481" w:rsidRDefault="00665BC3" w:rsidP="00665BC3">
      <w:pPr>
        <w:keepNext/>
        <w:widowControl w:val="0"/>
        <w:ind w:firstLine="708"/>
      </w:pPr>
      <w:r w:rsidRPr="00846481">
        <w:t>Осведомлен(а), что настоящее согласие может быть отозвано мной при предоставлении в БАНК заявления в простой письменной форме.</w:t>
      </w:r>
    </w:p>
    <w:p w:rsidR="00665BC3" w:rsidRPr="00846481" w:rsidRDefault="00665BC3" w:rsidP="00665BC3">
      <w:pPr>
        <w:keepNext/>
        <w:widowControl w:val="0"/>
        <w:ind w:firstLine="708"/>
      </w:pPr>
    </w:p>
    <w:p w:rsidR="00665BC3" w:rsidRPr="00846481" w:rsidRDefault="00665BC3" w:rsidP="00665BC3">
      <w:pPr>
        <w:keepNext/>
        <w:widowControl w:val="0"/>
      </w:pPr>
      <w:r w:rsidRPr="00846481">
        <w:t>______________________</w:t>
      </w:r>
      <w:r w:rsidRPr="00846481">
        <w:tab/>
      </w:r>
      <w:r w:rsidRPr="00846481">
        <w:tab/>
        <w:t>_______________________</w:t>
      </w:r>
      <w:r w:rsidRPr="00846481">
        <w:tab/>
      </w:r>
      <w:r w:rsidRPr="00846481">
        <w:tab/>
        <w:t>_____________________</w:t>
      </w:r>
    </w:p>
    <w:p w:rsidR="00665BC3" w:rsidRPr="00846481" w:rsidRDefault="00665BC3" w:rsidP="00665BC3">
      <w:pPr>
        <w:keepNext/>
        <w:widowControl w:val="0"/>
      </w:pPr>
      <w:r w:rsidRPr="00846481">
        <w:t>(фамилия, имя, отчество)</w:t>
      </w:r>
      <w:r w:rsidRPr="00846481">
        <w:tab/>
      </w:r>
      <w:r w:rsidRPr="00846481">
        <w:tab/>
        <w:t>(дата)</w:t>
      </w:r>
      <w:r w:rsidRPr="00846481">
        <w:tab/>
      </w:r>
      <w:r w:rsidRPr="00846481">
        <w:tab/>
      </w:r>
      <w:r w:rsidRPr="00846481">
        <w:tab/>
      </w:r>
      <w:r w:rsidRPr="00846481">
        <w:tab/>
      </w:r>
      <w:r w:rsidRPr="00846481">
        <w:tab/>
        <w:t>(подпись)</w:t>
      </w:r>
    </w:p>
    <w:p w:rsidR="000200D2" w:rsidRPr="000F4564" w:rsidRDefault="00665BC3" w:rsidP="00665BC3">
      <w:pPr>
        <w:keepNext/>
        <w:widowControl w:val="0"/>
        <w:shd w:val="clear" w:color="auto" w:fill="FFFFFF" w:themeFill="background1"/>
        <w:spacing w:after="0"/>
        <w:ind w:left="357"/>
        <w:jc w:val="right"/>
        <w:rPr>
          <w:b/>
          <w:color w:val="000000" w:themeColor="text1"/>
        </w:rPr>
      </w:pPr>
      <w:r w:rsidRPr="00846481">
        <w:rPr>
          <w:rFonts w:eastAsia="Calibri"/>
          <w:sz w:val="16"/>
          <w:szCs w:val="16"/>
        </w:rPr>
        <w:br w:type="page"/>
      </w:r>
      <w:bookmarkStart w:id="0" w:name="_GoBack"/>
      <w:bookmarkEnd w:id="0"/>
      <w:r w:rsidR="000200D2" w:rsidRPr="000F4564">
        <w:rPr>
          <w:b/>
          <w:color w:val="000000" w:themeColor="text1"/>
        </w:rPr>
        <w:lastRenderedPageBreak/>
        <w:t>Приложение №5</w:t>
      </w:r>
    </w:p>
    <w:p w:rsidR="000200D2" w:rsidRPr="000F4564" w:rsidRDefault="000200D2" w:rsidP="000200D2">
      <w:pPr>
        <w:keepNext/>
        <w:widowControl w:val="0"/>
        <w:shd w:val="clear" w:color="auto" w:fill="FFFFFF" w:themeFill="background1"/>
        <w:spacing w:after="0"/>
        <w:ind w:left="357"/>
        <w:jc w:val="right"/>
        <w:rPr>
          <w:b/>
          <w:color w:val="000000" w:themeColor="text1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3799"/>
      </w:tblGrid>
      <w:tr w:rsidR="000200D2" w:rsidRPr="000F4564" w:rsidTr="0067268C">
        <w:tc>
          <w:tcPr>
            <w:tcW w:w="6487" w:type="dxa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4564">
              <w:rPr>
                <w:b/>
                <w:color w:val="000000" w:themeColor="text1"/>
                <w:sz w:val="24"/>
                <w:szCs w:val="24"/>
              </w:rPr>
              <w:t>АНКЕТА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0F4564">
              <w:rPr>
                <w:b/>
                <w:color w:val="000000" w:themeColor="text1"/>
                <w:sz w:val="24"/>
                <w:szCs w:val="24"/>
              </w:rPr>
              <w:t>ТОРГОВО-СЕРВИСНОГО ПРЕДПРИЯТИЯ</w:t>
            </w:r>
          </w:p>
        </w:tc>
        <w:tc>
          <w:tcPr>
            <w:tcW w:w="3792" w:type="dxa"/>
          </w:tcPr>
          <w:tbl>
            <w:tblPr>
              <w:tblStyle w:val="a4"/>
              <w:tblW w:w="3573" w:type="dxa"/>
              <w:tblLook w:val="04A0"/>
            </w:tblPr>
            <w:tblGrid>
              <w:gridCol w:w="1028"/>
              <w:gridCol w:w="851"/>
              <w:gridCol w:w="850"/>
              <w:gridCol w:w="844"/>
            </w:tblGrid>
            <w:tr w:rsidR="000200D2" w:rsidRPr="000F4564" w:rsidTr="0067268C">
              <w:tc>
                <w:tcPr>
                  <w:tcW w:w="1028" w:type="dxa"/>
                </w:tcPr>
                <w:p w:rsidR="000200D2" w:rsidRPr="000F4564" w:rsidRDefault="000200D2" w:rsidP="0067268C">
                  <w:pPr>
                    <w:keepNext/>
                    <w:widowControl w:val="0"/>
                    <w:spacing w:after="0"/>
                    <w:jc w:val="right"/>
                    <w:rPr>
                      <w:rFonts w:eastAsia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0200D2" w:rsidRPr="000F4564" w:rsidRDefault="000200D2" w:rsidP="0067268C">
                  <w:pPr>
                    <w:keepNext/>
                    <w:widowControl w:val="0"/>
                    <w:spacing w:after="0"/>
                    <w:jc w:val="right"/>
                    <w:rPr>
                      <w:rFonts w:eastAsia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0200D2" w:rsidRPr="000F4564" w:rsidRDefault="000200D2" w:rsidP="0067268C">
                  <w:pPr>
                    <w:keepNext/>
                    <w:widowControl w:val="0"/>
                    <w:spacing w:after="0"/>
                    <w:jc w:val="right"/>
                    <w:rPr>
                      <w:rFonts w:eastAsia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</w:tcPr>
                <w:p w:rsidR="000200D2" w:rsidRPr="000F4564" w:rsidRDefault="000200D2" w:rsidP="0067268C">
                  <w:pPr>
                    <w:keepNext/>
                    <w:widowControl w:val="0"/>
                    <w:spacing w:after="0"/>
                    <w:jc w:val="right"/>
                    <w:rPr>
                      <w:rFonts w:eastAsia="Calibr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200D2" w:rsidRPr="000F4564" w:rsidRDefault="000200D2" w:rsidP="0067268C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i/>
                <w:color w:val="000000" w:themeColor="text1"/>
                <w:sz w:val="16"/>
                <w:szCs w:val="16"/>
              </w:rPr>
            </w:pPr>
            <w:r w:rsidRPr="000F4564">
              <w:rPr>
                <w:i/>
                <w:color w:val="000000" w:themeColor="text1"/>
                <w:sz w:val="16"/>
                <w:szCs w:val="16"/>
              </w:rPr>
              <w:t>Финансовый институт</w:t>
            </w:r>
          </w:p>
          <w:p w:rsidR="000200D2" w:rsidRPr="000F4564" w:rsidRDefault="000200D2" w:rsidP="0067268C">
            <w:pPr>
              <w:keepNext/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i/>
                <w:color w:val="000000" w:themeColor="text1"/>
                <w:sz w:val="16"/>
                <w:szCs w:val="16"/>
              </w:rPr>
            </w:pPr>
          </w:p>
          <w:p w:rsidR="000200D2" w:rsidRPr="000F4564" w:rsidRDefault="000200D2" w:rsidP="0067268C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i/>
                <w:color w:val="000000" w:themeColor="text1"/>
                <w:sz w:val="16"/>
                <w:szCs w:val="16"/>
              </w:rPr>
            </w:pPr>
            <w:r w:rsidRPr="000F4564">
              <w:rPr>
                <w:i/>
                <w:color w:val="000000" w:themeColor="text1"/>
                <w:sz w:val="16"/>
                <w:szCs w:val="16"/>
              </w:rPr>
              <w:t>Банк-агент</w:t>
            </w:r>
          </w:p>
        </w:tc>
      </w:tr>
    </w:tbl>
    <w:p w:rsidR="000200D2" w:rsidRPr="000F4564" w:rsidRDefault="000200D2" w:rsidP="000200D2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b/>
          <w:color w:val="000000" w:themeColor="text1"/>
          <w:sz w:val="16"/>
          <w:szCs w:val="16"/>
        </w:rPr>
      </w:pPr>
    </w:p>
    <w:tbl>
      <w:tblPr>
        <w:tblW w:w="106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/>
      </w:tblPr>
      <w:tblGrid>
        <w:gridCol w:w="3652"/>
        <w:gridCol w:w="702"/>
        <w:gridCol w:w="283"/>
        <w:gridCol w:w="284"/>
        <w:gridCol w:w="284"/>
        <w:gridCol w:w="284"/>
        <w:gridCol w:w="283"/>
        <w:gridCol w:w="284"/>
        <w:gridCol w:w="283"/>
        <w:gridCol w:w="284"/>
        <w:gridCol w:w="288"/>
        <w:gridCol w:w="285"/>
        <w:gridCol w:w="283"/>
        <w:gridCol w:w="169"/>
        <w:gridCol w:w="115"/>
        <w:gridCol w:w="283"/>
        <w:gridCol w:w="286"/>
        <w:gridCol w:w="283"/>
        <w:gridCol w:w="284"/>
        <w:gridCol w:w="13"/>
        <w:gridCol w:w="270"/>
        <w:gridCol w:w="13"/>
        <w:gridCol w:w="275"/>
        <w:gridCol w:w="9"/>
        <w:gridCol w:w="19"/>
        <w:gridCol w:w="254"/>
        <w:gridCol w:w="10"/>
        <w:gridCol w:w="272"/>
        <w:gridCol w:w="12"/>
        <w:gridCol w:w="270"/>
        <w:gridCol w:w="13"/>
        <w:gridCol w:w="284"/>
      </w:tblGrid>
      <w:tr w:rsidR="000200D2" w:rsidRPr="000F4564" w:rsidTr="0067268C">
        <w:trPr>
          <w:trHeight w:val="284"/>
        </w:trPr>
        <w:tc>
          <w:tcPr>
            <w:tcW w:w="43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Торговое наименование ТСП на русском языке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84"/>
        </w:trPr>
        <w:tc>
          <w:tcPr>
            <w:tcW w:w="43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Торговое наименование ТСП латинскими буквами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82"/>
        </w:trPr>
        <w:tc>
          <w:tcPr>
            <w:tcW w:w="492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Адрес фактического местонахождения ТСП (с индексом)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90" w:type="dxa"/>
            <w:gridSpan w:val="22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81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16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ОКАТО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975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Место ведения бизнеса</w:t>
            </w:r>
          </w:p>
        </w:tc>
        <w:tc>
          <w:tcPr>
            <w:tcW w:w="2727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Торговый центр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Ресторан/бар/клуб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Офисный центр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Рынок</w:t>
            </w:r>
          </w:p>
        </w:tc>
        <w:tc>
          <w:tcPr>
            <w:tcW w:w="2965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Пром.зона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/склад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Многоквартирный/частный дом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Отдельно стоящий магазин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Другое - ____________________</w:t>
            </w:r>
          </w:p>
        </w:tc>
      </w:tr>
      <w:tr w:rsidR="000200D2" w:rsidRPr="000F4564" w:rsidTr="0067268C">
        <w:trPr>
          <w:trHeight w:val="143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Вид деятельности ТСП</w:t>
            </w: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  <w:lang w:val="en-US"/>
              </w:rPr>
              <w:t>MCC</w:t>
            </w:r>
          </w:p>
        </w:tc>
        <w:tc>
          <w:tcPr>
            <w:tcW w:w="5692" w:type="dxa"/>
            <w:gridSpan w:val="28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43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телефон ТСП (с кодом города)</w:t>
            </w:r>
          </w:p>
        </w:tc>
        <w:tc>
          <w:tcPr>
            <w:tcW w:w="5692" w:type="dxa"/>
            <w:gridSpan w:val="28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21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Ожидаемый ежемесячный оборот по терминалу, руб.</w:t>
            </w:r>
          </w:p>
        </w:tc>
        <w:tc>
          <w:tcPr>
            <w:tcW w:w="5692" w:type="dxa"/>
            <w:gridSpan w:val="28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31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Ожидаемая макс. сумма одной операции по терминалу, руб.</w:t>
            </w:r>
          </w:p>
        </w:tc>
        <w:tc>
          <w:tcPr>
            <w:tcW w:w="5692" w:type="dxa"/>
            <w:gridSpan w:val="28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31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Время автоматического завершения операционного дня на электронном терминале (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мск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92" w:type="dxa"/>
            <w:gridSpan w:val="28"/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200D2" w:rsidRPr="000F4564" w:rsidTr="0067268C">
        <w:trPr>
          <w:trHeight w:val="168"/>
        </w:trPr>
        <w:tc>
          <w:tcPr>
            <w:tcW w:w="492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Тип и количество оборудования, запрашиваемое для установки в ТСП</w:t>
            </w:r>
          </w:p>
        </w:tc>
        <w:tc>
          <w:tcPr>
            <w:tcW w:w="4577" w:type="dxa"/>
            <w:gridSpan w:val="21"/>
            <w:vMerge w:val="restart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Стационарный терминал: 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Выносная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пин-клавиатура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Переносной терминал: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Автономная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пин-клавиатура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в составе кассы:</w:t>
            </w:r>
          </w:p>
          <w:p w:rsidR="000200D2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Карт-ридер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для смартфона/планшета (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mPOS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):</w:t>
            </w:r>
          </w:p>
          <w:p w:rsidR="000200D2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Наличие бесконтактного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ридера</w:t>
            </w:r>
            <w:proofErr w:type="spellEnd"/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+7 (______) ________-_____-_____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i/>
                <w:color w:val="000000" w:themeColor="text1"/>
                <w:sz w:val="18"/>
                <w:szCs w:val="18"/>
              </w:rPr>
              <w:t>№ мобильного телефона для получения пароля для входа в личный кабинет</w:t>
            </w: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шт.</w:t>
            </w:r>
          </w:p>
        </w:tc>
      </w:tr>
      <w:tr w:rsidR="000200D2" w:rsidRPr="000F4564" w:rsidTr="0067268C">
        <w:trPr>
          <w:trHeight w:val="185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77" w:type="dxa"/>
            <w:gridSpan w:val="21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шт.</w:t>
            </w:r>
          </w:p>
        </w:tc>
      </w:tr>
      <w:tr w:rsidR="000200D2" w:rsidRPr="000F4564" w:rsidTr="0067268C">
        <w:trPr>
          <w:trHeight w:val="190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77" w:type="dxa"/>
            <w:gridSpan w:val="21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шт.</w:t>
            </w:r>
          </w:p>
        </w:tc>
      </w:tr>
      <w:tr w:rsidR="000200D2" w:rsidRPr="000F4564" w:rsidTr="0067268C">
        <w:trPr>
          <w:trHeight w:val="179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77" w:type="dxa"/>
            <w:gridSpan w:val="21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шт.</w:t>
            </w:r>
          </w:p>
        </w:tc>
      </w:tr>
      <w:tr w:rsidR="000200D2" w:rsidRPr="000F4564" w:rsidTr="0067268C">
        <w:trPr>
          <w:trHeight w:val="237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77" w:type="dxa"/>
            <w:gridSpan w:val="21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шт.</w:t>
            </w:r>
          </w:p>
        </w:tc>
      </w:tr>
      <w:tr w:rsidR="000200D2" w:rsidRPr="000F4564" w:rsidTr="0067268C">
        <w:trPr>
          <w:trHeight w:val="413"/>
        </w:trPr>
        <w:tc>
          <w:tcPr>
            <w:tcW w:w="4921" w:type="dxa"/>
            <w:gridSpan w:val="4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77" w:type="dxa"/>
            <w:gridSpan w:val="21"/>
            <w:vMerge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627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Имеющиеся в ТСП каналы связи для подключения 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терминала(-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2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Интернет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Интернет +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WiFi</w:t>
            </w:r>
            <w:proofErr w:type="spellEnd"/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Городская телефонная линия</w:t>
            </w:r>
          </w:p>
        </w:tc>
        <w:tc>
          <w:tcPr>
            <w:tcW w:w="2965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Мобильная связь</w:t>
            </w:r>
          </w:p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100" w:afterAutospacing="1"/>
              <w:contextualSpacing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sym w:font="Wingdings" w:char="F0A8"/>
            </w: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Другое - ___________________</w:t>
            </w:r>
          </w:p>
        </w:tc>
      </w:tr>
      <w:tr w:rsidR="000200D2" w:rsidRPr="000F4564" w:rsidTr="0067268C">
        <w:trPr>
          <w:trHeight w:val="243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Наименование и версия используемого терминала / терминального ПО</w:t>
            </w:r>
          </w:p>
        </w:tc>
        <w:tc>
          <w:tcPr>
            <w:tcW w:w="5692" w:type="dxa"/>
            <w:gridSpan w:val="2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43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Наименование и версия используемого кассового ПО (для подключения автономной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пин-клавиатуры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 в составе кассы)</w:t>
            </w:r>
          </w:p>
        </w:tc>
        <w:tc>
          <w:tcPr>
            <w:tcW w:w="5692" w:type="dxa"/>
            <w:gridSpan w:val="2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43"/>
        </w:trPr>
        <w:tc>
          <w:tcPr>
            <w:tcW w:w="4921" w:type="dxa"/>
            <w:gridSpan w:val="4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 ключа</w:t>
            </w:r>
          </w:p>
        </w:tc>
        <w:tc>
          <w:tcPr>
            <w:tcW w:w="5692" w:type="dxa"/>
            <w:gridSpan w:val="2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176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61"/>
        </w:trPr>
        <w:tc>
          <w:tcPr>
            <w:tcW w:w="10613" w:type="dxa"/>
            <w:gridSpan w:val="3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  <w:tr w:rsidR="000200D2" w:rsidRPr="000F4564" w:rsidTr="0067268C">
        <w:trPr>
          <w:trHeight w:val="222"/>
        </w:trPr>
        <w:tc>
          <w:tcPr>
            <w:tcW w:w="10613" w:type="dxa"/>
            <w:gridSpan w:val="32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>Контактное лицо ТСП по организационным и текущим вопросам</w:t>
            </w:r>
          </w:p>
        </w:tc>
      </w:tr>
      <w:tr w:rsidR="000200D2" w:rsidRPr="000F4564" w:rsidTr="0067268C">
        <w:trPr>
          <w:trHeight w:val="12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6961" w:type="dxa"/>
            <w:gridSpan w:val="31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2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6961" w:type="dxa"/>
            <w:gridSpan w:val="31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132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№ тел. (с кодом города)</w:t>
            </w:r>
          </w:p>
        </w:tc>
        <w:tc>
          <w:tcPr>
            <w:tcW w:w="6961" w:type="dxa"/>
            <w:gridSpan w:val="31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7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961" w:type="dxa"/>
            <w:gridSpan w:val="31"/>
            <w:shd w:val="clear" w:color="auto" w:fill="F2F2F2" w:themeFill="background1" w:themeFillShade="F2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0200D2" w:rsidRPr="000F4564" w:rsidRDefault="000200D2" w:rsidP="000200D2">
      <w:pPr>
        <w:keepNext/>
        <w:widowControl w:val="0"/>
        <w:shd w:val="clear" w:color="auto" w:fill="FFFFFF" w:themeFill="background1"/>
        <w:spacing w:after="0"/>
        <w:rPr>
          <w:rFonts w:eastAsia="Calibri"/>
          <w:color w:val="000000" w:themeColor="text1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686"/>
        <w:gridCol w:w="6946"/>
      </w:tblGrid>
      <w:tr w:rsidR="000200D2" w:rsidRPr="000F4564" w:rsidTr="0067268C">
        <w:tc>
          <w:tcPr>
            <w:tcW w:w="10632" w:type="dxa"/>
            <w:gridSpan w:val="2"/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>Контактное лицо по техническим и ИТ вопросам</w:t>
            </w:r>
          </w:p>
        </w:tc>
      </w:tr>
      <w:tr w:rsidR="000200D2" w:rsidRPr="000F4564" w:rsidTr="0067268C">
        <w:trPr>
          <w:trHeight w:val="159"/>
        </w:trPr>
        <w:tc>
          <w:tcPr>
            <w:tcW w:w="368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601" w:hanging="60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53"/>
        </w:trPr>
        <w:tc>
          <w:tcPr>
            <w:tcW w:w="368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53"/>
        </w:trPr>
        <w:tc>
          <w:tcPr>
            <w:tcW w:w="368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Контактный № тел. (с кодом города)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0200D2" w:rsidRPr="000F4564" w:rsidTr="0067268C">
        <w:trPr>
          <w:trHeight w:val="53"/>
        </w:trPr>
        <w:tc>
          <w:tcPr>
            <w:tcW w:w="368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proofErr w:type="spellStart"/>
      <w:r w:rsidRPr="000F4564">
        <w:rPr>
          <w:rFonts w:eastAsia="Calibri"/>
          <w:color w:val="000000" w:themeColor="text1"/>
          <w:sz w:val="18"/>
          <w:szCs w:val="18"/>
        </w:rPr>
        <w:t>Банк-</w:t>
      </w:r>
      <w:r>
        <w:rPr>
          <w:rFonts w:eastAsia="Calibri"/>
          <w:color w:val="000000" w:themeColor="text1"/>
          <w:sz w:val="18"/>
          <w:szCs w:val="18"/>
        </w:rPr>
        <w:t>эквайрер</w:t>
      </w:r>
      <w:proofErr w:type="spellEnd"/>
      <w:r w:rsidRPr="000F4564">
        <w:rPr>
          <w:rFonts w:eastAsia="Calibri"/>
          <w:color w:val="000000" w:themeColor="text1"/>
          <w:sz w:val="18"/>
          <w:szCs w:val="18"/>
        </w:rPr>
        <w:t xml:space="preserve"> имеет право проверить достоверность предоставленной информации финансового и частного характера.</w:t>
      </w:r>
    </w:p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r w:rsidRPr="000F4564">
        <w:rPr>
          <w:rFonts w:eastAsia="Calibri"/>
          <w:color w:val="000000" w:themeColor="text1"/>
          <w:sz w:val="18"/>
          <w:szCs w:val="18"/>
        </w:rPr>
        <w:t xml:space="preserve">При изменении приведенных выше сведений </w:t>
      </w:r>
      <w:proofErr w:type="spellStart"/>
      <w:r w:rsidRPr="000F4564">
        <w:rPr>
          <w:rFonts w:eastAsia="Calibri"/>
          <w:color w:val="000000" w:themeColor="text1"/>
          <w:sz w:val="18"/>
          <w:szCs w:val="18"/>
        </w:rPr>
        <w:t>Банк-</w:t>
      </w:r>
      <w:r>
        <w:rPr>
          <w:rFonts w:eastAsia="Calibri"/>
          <w:color w:val="000000" w:themeColor="text1"/>
          <w:sz w:val="18"/>
          <w:szCs w:val="18"/>
        </w:rPr>
        <w:t>эквайрер</w:t>
      </w:r>
      <w:proofErr w:type="spellEnd"/>
      <w:r w:rsidRPr="000F4564">
        <w:rPr>
          <w:rFonts w:eastAsia="Calibri"/>
          <w:color w:val="000000" w:themeColor="text1"/>
          <w:sz w:val="18"/>
          <w:szCs w:val="18"/>
        </w:rPr>
        <w:t xml:space="preserve"> будет своевременно оповещен об этом в письменном виде.</w:t>
      </w:r>
    </w:p>
    <w:p w:rsidR="000200D2" w:rsidRPr="000F4564" w:rsidRDefault="000200D2" w:rsidP="000200D2">
      <w:pPr>
        <w:keepNext/>
        <w:widowControl w:val="0"/>
        <w:spacing w:after="120"/>
        <w:mirrorIndents/>
        <w:rPr>
          <w:rFonts w:eastAsia="Calibri"/>
          <w:color w:val="000000" w:themeColor="text1"/>
          <w:sz w:val="18"/>
          <w:szCs w:val="18"/>
        </w:rPr>
      </w:pPr>
      <w:r w:rsidRPr="000F4564">
        <w:rPr>
          <w:rFonts w:eastAsia="Calibri"/>
          <w:color w:val="000000" w:themeColor="text1"/>
          <w:sz w:val="18"/>
          <w:szCs w:val="18"/>
        </w:rPr>
        <w:t>Информацию подтверждаю: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5527"/>
      </w:tblGrid>
      <w:tr w:rsidR="000200D2" w:rsidRPr="000F4564" w:rsidTr="0067268C">
        <w:trPr>
          <w:trHeight w:val="684"/>
        </w:trPr>
        <w:tc>
          <w:tcPr>
            <w:tcW w:w="5071" w:type="dxa"/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Руководитель Предприятия: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____________________________/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(подпись) (ФИО)</w:t>
            </w:r>
          </w:p>
        </w:tc>
        <w:tc>
          <w:tcPr>
            <w:tcW w:w="5527" w:type="dxa"/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«__» _______________________ 20___г.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ind w:left="20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(дата)</w:t>
            </w:r>
          </w:p>
        </w:tc>
      </w:tr>
      <w:tr w:rsidR="000200D2" w:rsidRPr="000F4564" w:rsidTr="0067268C">
        <w:trPr>
          <w:trHeight w:val="392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От </w:t>
            </w:r>
            <w:proofErr w:type="spellStart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БАНКа</w:t>
            </w:r>
            <w:proofErr w:type="spellEnd"/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: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ФИО, должность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____________________________/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 xml:space="preserve">(подпись)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0200D2" w:rsidRPr="000F4564" w:rsidRDefault="000200D2" w:rsidP="0067268C">
            <w:pPr>
              <w:keepNext/>
              <w:widowControl w:val="0"/>
              <w:spacing w:after="1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«__» _______________________ 20___г.</w:t>
            </w:r>
          </w:p>
          <w:p w:rsidR="000200D2" w:rsidRPr="000F4564" w:rsidRDefault="000200D2" w:rsidP="0067268C">
            <w:pPr>
              <w:keepNext/>
              <w:widowControl w:val="0"/>
              <w:spacing w:after="120"/>
              <w:ind w:left="2020"/>
              <w:contextualSpacing/>
              <w:mirrorIndents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0200D2" w:rsidRPr="000F4564" w:rsidRDefault="000200D2" w:rsidP="000200D2">
      <w:pPr>
        <w:keepNext/>
        <w:rPr>
          <w:color w:val="000000" w:themeColor="text1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686"/>
        <w:gridCol w:w="6946"/>
      </w:tblGrid>
      <w:tr w:rsidR="000200D2" w:rsidRPr="000F4564" w:rsidTr="0067268C">
        <w:tc>
          <w:tcPr>
            <w:tcW w:w="10632" w:type="dxa"/>
            <w:gridSpan w:val="2"/>
            <w:shd w:val="clear" w:color="auto" w:fill="FFFFFF" w:themeFill="background1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Отметки </w:t>
            </w:r>
            <w:proofErr w:type="spellStart"/>
            <w:r w:rsidRPr="000F4564">
              <w:rPr>
                <w:rFonts w:eastAsia="Calibri"/>
                <w:b/>
                <w:color w:val="000000" w:themeColor="text1"/>
                <w:sz w:val="18"/>
                <w:szCs w:val="18"/>
              </w:rPr>
              <w:t>Банка-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эквайрера</w:t>
            </w:r>
            <w:proofErr w:type="spellEnd"/>
          </w:p>
        </w:tc>
      </w:tr>
      <w:tr w:rsidR="000200D2" w:rsidRPr="000F4564" w:rsidTr="0067268C">
        <w:trPr>
          <w:trHeight w:val="159"/>
        </w:trPr>
        <w:tc>
          <w:tcPr>
            <w:tcW w:w="368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ind w:left="601" w:hanging="60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F4564">
              <w:rPr>
                <w:rFonts w:eastAsia="Calibri"/>
                <w:color w:val="000000" w:themeColor="text1"/>
                <w:sz w:val="18"/>
                <w:szCs w:val="18"/>
              </w:rPr>
              <w:t>Номер терминала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0200D2" w:rsidRPr="000F4564" w:rsidRDefault="000200D2" w:rsidP="0067268C">
            <w:pPr>
              <w:keepNext/>
              <w:widowControl w:val="0"/>
              <w:shd w:val="clear" w:color="auto" w:fill="FFFFFF" w:themeFill="background1"/>
              <w:spacing w:after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AA3DF7" w:rsidRPr="000200D2" w:rsidRDefault="00AA3DF7" w:rsidP="000200D2"/>
    <w:sectPr w:rsidR="00AA3DF7" w:rsidRPr="000200D2" w:rsidSect="00F21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1F"/>
    <w:multiLevelType w:val="hybridMultilevel"/>
    <w:tmpl w:val="A730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D7B"/>
    <w:multiLevelType w:val="hybridMultilevel"/>
    <w:tmpl w:val="02A25980"/>
    <w:lvl w:ilvl="0" w:tplc="E2EE7D80">
      <w:start w:val="1"/>
      <w:numFmt w:val="bullet"/>
      <w:lvlText w:val=""/>
      <w:lvlJc w:val="left"/>
      <w:pPr>
        <w:ind w:left="720" w:hanging="360"/>
      </w:pPr>
      <w:rPr>
        <w:rFonts w:ascii="Georgia" w:hAnsi="Georgi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7A"/>
    <w:rsid w:val="000200D2"/>
    <w:rsid w:val="004529B9"/>
    <w:rsid w:val="00665BC3"/>
    <w:rsid w:val="00AA3DF7"/>
    <w:rsid w:val="00C31EAE"/>
    <w:rsid w:val="00D9327A"/>
    <w:rsid w:val="00F2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D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21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7615</Characters>
  <Application>Microsoft Office Word</Application>
  <DocSecurity>0</DocSecurity>
  <Lines>63</Lines>
  <Paragraphs>17</Paragraphs>
  <ScaleCrop>false</ScaleCrop>
  <Company>ЗАО "Банк "Вологжанин"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Сергей Александрович</dc:creator>
  <cp:lastModifiedBy>Коковин</cp:lastModifiedBy>
  <cp:revision>2</cp:revision>
  <dcterms:created xsi:type="dcterms:W3CDTF">2016-10-12T13:52:00Z</dcterms:created>
  <dcterms:modified xsi:type="dcterms:W3CDTF">2016-10-12T13:52:00Z</dcterms:modified>
</cp:coreProperties>
</file>